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997" w:rsidRPr="00091C91" w:rsidRDefault="00C27997" w:rsidP="00C27997">
      <w:pPr>
        <w:ind w:left="426"/>
        <w:rPr>
          <w:b/>
          <w:sz w:val="23"/>
          <w:szCs w:val="23"/>
          <w:u w:val="single"/>
        </w:rPr>
      </w:pPr>
      <w:bookmarkStart w:id="0" w:name="_GoBack"/>
      <w:bookmarkEnd w:id="0"/>
      <w:r w:rsidRPr="00091C91">
        <w:rPr>
          <w:b/>
          <w:sz w:val="23"/>
          <w:szCs w:val="23"/>
          <w:u w:val="single"/>
        </w:rPr>
        <w:t>Nominated Staff for Safeguarding Children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</w:p>
    <w:p w:rsidR="00C27997" w:rsidRPr="00091C91" w:rsidRDefault="00C27997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Designated Safeguarding Lead: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Gayle Fletcher (Headteacher)</w:t>
      </w:r>
    </w:p>
    <w:p w:rsidR="00F0222C" w:rsidRPr="00091C91" w:rsidRDefault="00C27997" w:rsidP="008C7966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Deputy </w:t>
      </w:r>
      <w:r w:rsidR="006C26EE">
        <w:rPr>
          <w:sz w:val="23"/>
          <w:szCs w:val="23"/>
        </w:rPr>
        <w:t xml:space="preserve">Designated </w:t>
      </w:r>
      <w:r w:rsidRPr="00091C91">
        <w:rPr>
          <w:sz w:val="23"/>
          <w:szCs w:val="23"/>
        </w:rPr>
        <w:t>Safeguarding Leads:</w:t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Sue Gray (Pastoral Lead)</w:t>
      </w:r>
    </w:p>
    <w:p w:rsidR="00857FC5" w:rsidRPr="00091C91" w:rsidRDefault="00857FC5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Sarah Walter for Kids’ Club (Kids’ Club Manager)</w:t>
      </w:r>
    </w:p>
    <w:p w:rsidR="006D2F00" w:rsidRPr="00091C91" w:rsidRDefault="006D2F00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Nicky Farrow (EYFS Lead)</w:t>
      </w:r>
    </w:p>
    <w:p w:rsidR="006D2F00" w:rsidRPr="00091C91" w:rsidRDefault="006D2F00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Justin Bloys (KS1 Lead)</w:t>
      </w:r>
    </w:p>
    <w:p w:rsidR="00091C91" w:rsidRDefault="00091C91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Vicki Walls (KS2 Lead)</w:t>
      </w:r>
    </w:p>
    <w:p w:rsidR="00C70C0F" w:rsidRDefault="00C70C0F" w:rsidP="00861801">
      <w:pPr>
        <w:ind w:left="4746" w:firstLine="294"/>
        <w:rPr>
          <w:sz w:val="23"/>
          <w:szCs w:val="23"/>
        </w:rPr>
      </w:pPr>
      <w:r>
        <w:rPr>
          <w:sz w:val="23"/>
          <w:szCs w:val="23"/>
        </w:rPr>
        <w:t>Mike Steward (training in October)</w:t>
      </w:r>
    </w:p>
    <w:p w:rsidR="00C70C0F" w:rsidRPr="00091C91" w:rsidRDefault="00C70C0F" w:rsidP="00861801">
      <w:pPr>
        <w:ind w:left="4746" w:firstLine="294"/>
        <w:rPr>
          <w:sz w:val="23"/>
          <w:szCs w:val="23"/>
        </w:rPr>
      </w:pPr>
      <w:r>
        <w:rPr>
          <w:sz w:val="23"/>
          <w:szCs w:val="23"/>
        </w:rPr>
        <w:t>Jo Ballinger (training in October)</w:t>
      </w:r>
    </w:p>
    <w:p w:rsidR="00602FE1" w:rsidRPr="00091C91" w:rsidRDefault="00602FE1" w:rsidP="00C27997">
      <w:pPr>
        <w:ind w:left="426"/>
        <w:rPr>
          <w:sz w:val="23"/>
          <w:szCs w:val="23"/>
        </w:rPr>
      </w:pPr>
    </w:p>
    <w:p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Safeguarding</w:t>
      </w:r>
      <w:r w:rsidR="00091C91">
        <w:rPr>
          <w:sz w:val="23"/>
          <w:szCs w:val="23"/>
        </w:rPr>
        <w:t xml:space="preserve"> Governor</w:t>
      </w:r>
      <w:r w:rsidRPr="00091C91">
        <w:rPr>
          <w:sz w:val="23"/>
          <w:szCs w:val="23"/>
        </w:rPr>
        <w:t>:</w:t>
      </w:r>
      <w:r w:rsid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Jamie Pembroke</w:t>
      </w:r>
    </w:p>
    <w:p w:rsidR="00861801" w:rsidRPr="00091C91" w:rsidRDefault="00861801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Chair of Governors: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Rachael Bullingham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</w:p>
    <w:p w:rsidR="00C27997" w:rsidRPr="00091C91" w:rsidRDefault="00C27997" w:rsidP="006D2F00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Safer Recruitment </w:t>
      </w:r>
      <w:r w:rsidR="00091C91">
        <w:rPr>
          <w:sz w:val="23"/>
          <w:szCs w:val="23"/>
        </w:rPr>
        <w:t>t</w:t>
      </w:r>
      <w:r w:rsidRPr="00091C91">
        <w:rPr>
          <w:sz w:val="23"/>
          <w:szCs w:val="23"/>
        </w:rPr>
        <w:t>rained: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7F1C9D" w:rsidRPr="00091C91">
        <w:rPr>
          <w:sz w:val="23"/>
          <w:szCs w:val="23"/>
        </w:rPr>
        <w:t>Tim Callaghan</w:t>
      </w:r>
      <w:r w:rsidRPr="00091C91">
        <w:rPr>
          <w:sz w:val="23"/>
          <w:szCs w:val="23"/>
        </w:rPr>
        <w:t xml:space="preserve"> (</w:t>
      </w:r>
      <w:r w:rsidR="00CF59D8" w:rsidRPr="00091C91">
        <w:rPr>
          <w:sz w:val="23"/>
          <w:szCs w:val="23"/>
        </w:rPr>
        <w:t>Governor)</w:t>
      </w:r>
    </w:p>
    <w:p w:rsidR="00F0222C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602FE1" w:rsidRPr="00091C91">
        <w:rPr>
          <w:sz w:val="23"/>
          <w:szCs w:val="23"/>
        </w:rPr>
        <w:t>Pat Clayfield (Governor)</w:t>
      </w:r>
    </w:p>
    <w:p w:rsidR="00B44974" w:rsidRPr="00091C91" w:rsidRDefault="00F0222C" w:rsidP="008C7966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Gayle Fletcher (Headteacher)</w:t>
      </w:r>
      <w:r w:rsidR="00C27997" w:rsidRPr="00091C91">
        <w:rPr>
          <w:sz w:val="23"/>
          <w:szCs w:val="23"/>
        </w:rPr>
        <w:tab/>
      </w:r>
    </w:p>
    <w:p w:rsidR="00C27997" w:rsidRDefault="00B44974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Helen Nash (Business Manager)</w:t>
      </w:r>
      <w:r w:rsidR="00C27997" w:rsidRPr="00091C91">
        <w:rPr>
          <w:sz w:val="23"/>
          <w:szCs w:val="23"/>
        </w:rPr>
        <w:tab/>
      </w:r>
    </w:p>
    <w:p w:rsidR="00333598" w:rsidRPr="00091C91" w:rsidRDefault="00333598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Mike Steward (Deputy Head)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</w:p>
    <w:p w:rsidR="00C27997" w:rsidRDefault="008C7966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Adult </w:t>
      </w:r>
      <w:r w:rsidR="00C27997" w:rsidRPr="00091C91">
        <w:rPr>
          <w:sz w:val="23"/>
          <w:szCs w:val="23"/>
        </w:rPr>
        <w:t>First Aider at Work:</w:t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701929" w:rsidRPr="00091C91">
        <w:rPr>
          <w:sz w:val="23"/>
          <w:szCs w:val="23"/>
        </w:rPr>
        <w:t>Stephanie Francis (Admin)</w:t>
      </w:r>
    </w:p>
    <w:p w:rsidR="008C7966" w:rsidRPr="00091C91" w:rsidRDefault="008C7966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Rachael Buttress (Admin)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</w:p>
    <w:p w:rsidR="005A2CCC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Paediatric First Aid: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bookmarkStart w:id="1" w:name="_Hlk114057380"/>
      <w:r w:rsidR="005A2CCC" w:rsidRPr="00091C91">
        <w:rPr>
          <w:sz w:val="23"/>
          <w:szCs w:val="23"/>
        </w:rPr>
        <w:t>Stephanie Francis (</w:t>
      </w:r>
      <w:r w:rsidR="004F0FDD">
        <w:rPr>
          <w:sz w:val="23"/>
          <w:szCs w:val="23"/>
        </w:rPr>
        <w:t>Office Supervisor</w:t>
      </w:r>
      <w:r w:rsidR="007F1C9D" w:rsidRPr="00091C91">
        <w:rPr>
          <w:sz w:val="23"/>
          <w:szCs w:val="23"/>
        </w:rPr>
        <w:t>)</w:t>
      </w:r>
    </w:p>
    <w:p w:rsidR="004F0FDD" w:rsidRPr="00091C91" w:rsidRDefault="004F0FDD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Lauren Williams (Forest School Lead)</w:t>
      </w:r>
    </w:p>
    <w:p w:rsidR="001D4935" w:rsidRPr="00091C91" w:rsidRDefault="001D4935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 xml:space="preserve">Eva </w:t>
      </w:r>
      <w:proofErr w:type="spellStart"/>
      <w:r w:rsidR="00B13CA7" w:rsidRPr="00091C91">
        <w:rPr>
          <w:sz w:val="23"/>
          <w:szCs w:val="23"/>
        </w:rPr>
        <w:t>Stloukalova</w:t>
      </w:r>
      <w:proofErr w:type="spellEnd"/>
      <w:r w:rsidR="00B13CA7" w:rsidRPr="00091C91">
        <w:rPr>
          <w:sz w:val="23"/>
          <w:szCs w:val="23"/>
        </w:rPr>
        <w:t xml:space="preserve"> (Play Team</w:t>
      </w:r>
      <w:r w:rsidR="00F51F78" w:rsidRPr="00091C91">
        <w:rPr>
          <w:sz w:val="23"/>
          <w:szCs w:val="23"/>
        </w:rPr>
        <w:t xml:space="preserve"> &amp; Teaching Partner</w:t>
      </w:r>
      <w:r w:rsidR="00B13CA7" w:rsidRPr="00091C91">
        <w:rPr>
          <w:sz w:val="23"/>
          <w:szCs w:val="23"/>
        </w:rPr>
        <w:t>)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091C91">
        <w:rPr>
          <w:sz w:val="23"/>
          <w:szCs w:val="23"/>
        </w:rPr>
        <w:tab/>
      </w:r>
      <w:r w:rsidRPr="00091C91">
        <w:rPr>
          <w:sz w:val="23"/>
          <w:szCs w:val="23"/>
        </w:rPr>
        <w:t>Sarah Walter (Kids’ Club)</w:t>
      </w:r>
    </w:p>
    <w:p w:rsidR="00CA2424" w:rsidRPr="00091C91" w:rsidRDefault="00AE0565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Tabi Mamoojee (Kids’ Club)</w:t>
      </w:r>
    </w:p>
    <w:p w:rsidR="003969DA" w:rsidRDefault="003969DA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Caroline O’Donnell (Administrator)</w:t>
      </w:r>
    </w:p>
    <w:p w:rsidR="008C7966" w:rsidRDefault="008C7966" w:rsidP="00970A4E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Rachael Buttress (Administrator)</w:t>
      </w:r>
    </w:p>
    <w:p w:rsidR="00991D14" w:rsidRDefault="00991D14" w:rsidP="00970A4E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Nicky Farrow (EYFS Lead) – booked for 21.10.24</w:t>
      </w:r>
    </w:p>
    <w:p w:rsidR="00991D14" w:rsidRPr="00091C91" w:rsidRDefault="00991D14" w:rsidP="00970A4E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Emily Rees (EYFS teacher) – booked for 21.10.24</w:t>
      </w:r>
    </w:p>
    <w:bookmarkEnd w:id="1"/>
    <w:p w:rsidR="00C27997" w:rsidRPr="00091C91" w:rsidRDefault="004F70E2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</w:p>
    <w:p w:rsidR="00C27997" w:rsidRPr="00091C91" w:rsidRDefault="00091C91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Basic </w:t>
      </w:r>
      <w:r w:rsidR="00C27997" w:rsidRPr="00091C91">
        <w:rPr>
          <w:sz w:val="23"/>
          <w:szCs w:val="23"/>
        </w:rPr>
        <w:t>First Aid:</w:t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  <w:t xml:space="preserve">See </w:t>
      </w:r>
      <w:r w:rsidR="007E1B84" w:rsidRPr="00091C91">
        <w:rPr>
          <w:sz w:val="23"/>
          <w:szCs w:val="23"/>
        </w:rPr>
        <w:t xml:space="preserve">separate </w:t>
      </w:r>
      <w:r>
        <w:rPr>
          <w:sz w:val="23"/>
          <w:szCs w:val="23"/>
        </w:rPr>
        <w:t xml:space="preserve">First Aiders </w:t>
      </w:r>
      <w:r w:rsidR="007E1B84" w:rsidRPr="00091C91">
        <w:rPr>
          <w:sz w:val="23"/>
          <w:szCs w:val="23"/>
        </w:rPr>
        <w:t>list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</w:p>
    <w:p w:rsidR="004B2FBB" w:rsidRDefault="00C27997" w:rsidP="008C7966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Team Teach trained: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Justin Bloys</w:t>
      </w:r>
      <w:r w:rsidR="008C7966">
        <w:rPr>
          <w:sz w:val="23"/>
          <w:szCs w:val="23"/>
        </w:rPr>
        <w:tab/>
      </w:r>
      <w:r w:rsidR="008C7966">
        <w:rPr>
          <w:sz w:val="23"/>
          <w:szCs w:val="23"/>
        </w:rPr>
        <w:tab/>
      </w:r>
      <w:r w:rsidR="008C7966">
        <w:rPr>
          <w:sz w:val="23"/>
          <w:szCs w:val="23"/>
        </w:rPr>
        <w:tab/>
        <w:t>Emma Lewis</w:t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Nicky Farrow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Lianne Lewis</w:t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Kate Hill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Lyndsey Lewis</w:t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Heidi Caudell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Lucy McClelland</w:t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Tabby Davis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Chloe Wright</w:t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Sue Gray</w:t>
      </w:r>
      <w:r w:rsidRPr="008C7966"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Eva </w:t>
      </w:r>
      <w:proofErr w:type="spellStart"/>
      <w:r>
        <w:rPr>
          <w:sz w:val="23"/>
          <w:szCs w:val="23"/>
        </w:rPr>
        <w:t>Stloukalova</w:t>
      </w:r>
      <w:proofErr w:type="spellEnd"/>
      <w:r>
        <w:rPr>
          <w:sz w:val="23"/>
          <w:szCs w:val="23"/>
        </w:rPr>
        <w:tab/>
      </w:r>
    </w:p>
    <w:p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Danni Kelly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Sophie Tanner</w:t>
      </w:r>
    </w:p>
    <w:p w:rsidR="008C7966" w:rsidRPr="00091C91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Monica Moreno-Hernandez</w:t>
      </w:r>
    </w:p>
    <w:p w:rsidR="00143788" w:rsidRPr="00091C91" w:rsidRDefault="00861801" w:rsidP="00C27997">
      <w:pPr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</w:p>
    <w:p w:rsidR="00AE0565" w:rsidRPr="00091C91" w:rsidRDefault="00AE0565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Lead for Medical Conditions: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Jo Ballinger (Inclusion Lead)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Named teacher for </w:t>
      </w:r>
      <w:r w:rsidR="003D6F53" w:rsidRPr="00091C91">
        <w:rPr>
          <w:sz w:val="23"/>
          <w:szCs w:val="23"/>
        </w:rPr>
        <w:t>Children in Care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Linda Bradshaw (</w:t>
      </w:r>
      <w:r w:rsidR="00861801" w:rsidRPr="00091C91">
        <w:rPr>
          <w:sz w:val="23"/>
          <w:szCs w:val="23"/>
        </w:rPr>
        <w:t>C</w:t>
      </w:r>
      <w:r w:rsidRPr="00091C91">
        <w:rPr>
          <w:sz w:val="23"/>
          <w:szCs w:val="23"/>
        </w:rPr>
        <w:t>lass teacher)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Off-site Visit Coordinator</w:t>
      </w:r>
      <w:r w:rsidR="006C26EE">
        <w:rPr>
          <w:sz w:val="23"/>
          <w:szCs w:val="23"/>
        </w:rPr>
        <w:t>s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F0222C" w:rsidRPr="00091C91">
        <w:rPr>
          <w:sz w:val="23"/>
          <w:szCs w:val="23"/>
        </w:rPr>
        <w:t xml:space="preserve">Steph Francis </w:t>
      </w:r>
      <w:r w:rsidR="00970A4E" w:rsidRPr="00091C91">
        <w:rPr>
          <w:sz w:val="23"/>
          <w:szCs w:val="23"/>
        </w:rPr>
        <w:t>&amp; Nicky Farrow</w:t>
      </w:r>
    </w:p>
    <w:p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DBS Coordinator: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F0222C" w:rsidRPr="00091C91">
        <w:rPr>
          <w:sz w:val="23"/>
          <w:szCs w:val="23"/>
        </w:rPr>
        <w:t xml:space="preserve">Helen Nash </w:t>
      </w:r>
    </w:p>
    <w:p w:rsidR="003E0ECA" w:rsidRDefault="00C27997" w:rsidP="003E0ECA">
      <w:pPr>
        <w:ind w:left="5040" w:hanging="4614"/>
        <w:rPr>
          <w:sz w:val="23"/>
          <w:szCs w:val="23"/>
        </w:rPr>
      </w:pPr>
      <w:r w:rsidRPr="00091C91">
        <w:rPr>
          <w:sz w:val="23"/>
          <w:szCs w:val="23"/>
        </w:rPr>
        <w:t>Data Protection Officer</w:t>
      </w:r>
      <w:r w:rsidR="003E0ECA">
        <w:rPr>
          <w:sz w:val="23"/>
          <w:szCs w:val="23"/>
        </w:rPr>
        <w:t>s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  <w:t xml:space="preserve">GCC </w:t>
      </w:r>
      <w:r w:rsidR="003E0ECA">
        <w:rPr>
          <w:sz w:val="23"/>
          <w:szCs w:val="23"/>
        </w:rPr>
        <w:t>School’s Data Protection Team</w:t>
      </w:r>
    </w:p>
    <w:p w:rsidR="003E0ECA" w:rsidRDefault="005205B0" w:rsidP="003E0ECA">
      <w:pPr>
        <w:ind w:left="5040"/>
        <w:rPr>
          <w:sz w:val="23"/>
          <w:szCs w:val="23"/>
        </w:rPr>
      </w:pPr>
      <w:r w:rsidRPr="00091C91">
        <w:rPr>
          <w:sz w:val="23"/>
          <w:szCs w:val="23"/>
        </w:rPr>
        <w:t>Gayle Fletcher</w:t>
      </w:r>
    </w:p>
    <w:p w:rsidR="00F90644" w:rsidRDefault="00C27997" w:rsidP="003E0ECA">
      <w:pPr>
        <w:ind w:left="5040"/>
        <w:rPr>
          <w:sz w:val="23"/>
          <w:szCs w:val="23"/>
        </w:rPr>
      </w:pPr>
      <w:r w:rsidRPr="00091C91">
        <w:rPr>
          <w:sz w:val="23"/>
          <w:szCs w:val="23"/>
        </w:rPr>
        <w:t xml:space="preserve">Helen </w:t>
      </w:r>
      <w:r w:rsidR="006C792B" w:rsidRPr="00091C91">
        <w:rPr>
          <w:sz w:val="23"/>
          <w:szCs w:val="23"/>
        </w:rPr>
        <w:t>Nash</w:t>
      </w:r>
    </w:p>
    <w:p w:rsidR="004B2FBB" w:rsidRDefault="004B2FBB" w:rsidP="004B2FBB">
      <w:pPr>
        <w:rPr>
          <w:rFonts w:cs="Arial"/>
          <w:i/>
          <w:color w:val="808080" w:themeColor="background1" w:themeShade="80"/>
          <w:sz w:val="23"/>
          <w:szCs w:val="23"/>
        </w:rPr>
      </w:pPr>
    </w:p>
    <w:p w:rsidR="004B2FBB" w:rsidRDefault="004B2FBB" w:rsidP="004B2FBB">
      <w:pPr>
        <w:rPr>
          <w:rFonts w:cs="Arial"/>
          <w:i/>
          <w:color w:val="808080" w:themeColor="background1" w:themeShade="80"/>
          <w:sz w:val="23"/>
          <w:szCs w:val="23"/>
        </w:rPr>
      </w:pPr>
    </w:p>
    <w:p w:rsidR="004B2FBB" w:rsidRPr="00091C91" w:rsidRDefault="00C70C0F" w:rsidP="004B2FBB">
      <w:pPr>
        <w:rPr>
          <w:rFonts w:cs="Arial"/>
          <w:i/>
          <w:color w:val="808080" w:themeColor="background1" w:themeShade="80"/>
          <w:sz w:val="23"/>
          <w:szCs w:val="23"/>
        </w:rPr>
      </w:pPr>
      <w:r>
        <w:rPr>
          <w:rFonts w:cs="Arial"/>
          <w:i/>
          <w:color w:val="808080" w:themeColor="background1" w:themeShade="80"/>
          <w:sz w:val="23"/>
          <w:szCs w:val="23"/>
        </w:rPr>
        <w:t>Updated 01/09/2024</w:t>
      </w:r>
    </w:p>
    <w:sectPr w:rsidR="004B2FBB" w:rsidRPr="00091C91" w:rsidSect="000C34B4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ECD" w:rsidRDefault="009C3ECD" w:rsidP="00EE54D4">
      <w:r>
        <w:separator/>
      </w:r>
    </w:p>
  </w:endnote>
  <w:endnote w:type="continuationSeparator" w:id="0">
    <w:p w:rsidR="009C3ECD" w:rsidRDefault="009C3ECD" w:rsidP="00EE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ECD" w:rsidRDefault="009C3ECD" w:rsidP="00EE54D4">
      <w:r>
        <w:separator/>
      </w:r>
    </w:p>
  </w:footnote>
  <w:footnote w:type="continuationSeparator" w:id="0">
    <w:p w:rsidR="009C3ECD" w:rsidRDefault="009C3ECD" w:rsidP="00EE5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348" w:type="dxa"/>
      <w:tblLook w:val="04A0" w:firstRow="1" w:lastRow="0" w:firstColumn="1" w:lastColumn="0" w:noHBand="0" w:noVBand="1"/>
    </w:tblPr>
    <w:tblGrid>
      <w:gridCol w:w="8364"/>
      <w:gridCol w:w="1984"/>
    </w:tblGrid>
    <w:tr w:rsidR="00EE54D4" w:rsidTr="000C34B4">
      <w:trPr>
        <w:trHeight w:val="428"/>
      </w:trPr>
      <w:tc>
        <w:tcPr>
          <w:tcW w:w="8364" w:type="dxa"/>
          <w:tcBorders>
            <w:top w:val="nil"/>
            <w:left w:val="nil"/>
            <w:bottom w:val="single" w:sz="24" w:space="0" w:color="808080"/>
            <w:right w:val="single" w:sz="24" w:space="0" w:color="808080"/>
          </w:tcBorders>
        </w:tcPr>
        <w:p w:rsidR="00EE54D4" w:rsidRPr="00EE54D4" w:rsidRDefault="00EE54D4" w:rsidP="00C27997">
          <w:pPr>
            <w:pStyle w:val="Header"/>
            <w:tabs>
              <w:tab w:val="clear" w:pos="4513"/>
              <w:tab w:val="center" w:pos="7829"/>
            </w:tabs>
            <w:ind w:right="306"/>
            <w:jc w:val="center"/>
            <w:rPr>
              <w:rFonts w:cs="Arial"/>
              <w:b/>
              <w:color w:val="0070C0"/>
              <w:sz w:val="28"/>
              <w:szCs w:val="28"/>
            </w:rPr>
          </w:pPr>
          <w:r w:rsidRPr="00EE54D4">
            <w:rPr>
              <w:rFonts w:cs="Arial"/>
              <w:b/>
              <w:color w:val="0070C0"/>
              <w:sz w:val="28"/>
              <w:szCs w:val="28"/>
            </w:rPr>
            <w:ptab w:relativeTo="margin" w:alignment="center" w:leader="none"/>
          </w:r>
          <w:r>
            <w:rPr>
              <w:rFonts w:cs="Arial"/>
              <w:b/>
              <w:color w:val="0070C0"/>
              <w:sz w:val="28"/>
              <w:szCs w:val="28"/>
            </w:rPr>
            <w:t xml:space="preserve">                                              </w:t>
          </w:r>
          <w:r w:rsidR="00EE50E5">
            <w:rPr>
              <w:rFonts w:cs="Arial"/>
              <w:b/>
              <w:color w:val="0070C0"/>
              <w:sz w:val="28"/>
              <w:szCs w:val="28"/>
            </w:rPr>
            <w:t xml:space="preserve">          </w:t>
          </w:r>
          <w:r w:rsidR="00C726D4">
            <w:rPr>
              <w:rFonts w:cs="Arial"/>
              <w:b/>
              <w:color w:val="0070C0"/>
              <w:sz w:val="28"/>
              <w:szCs w:val="28"/>
            </w:rPr>
            <w:t xml:space="preserve">                       </w:t>
          </w:r>
          <w:r w:rsidR="00EE50E5">
            <w:rPr>
              <w:rFonts w:cs="Arial"/>
              <w:b/>
              <w:color w:val="0070C0"/>
              <w:sz w:val="28"/>
              <w:szCs w:val="28"/>
            </w:rPr>
            <w:t xml:space="preserve">  </w:t>
          </w:r>
          <w:r w:rsidR="00C27997">
            <w:rPr>
              <w:rFonts w:cs="Arial"/>
              <w:b/>
              <w:color w:val="0070C0"/>
              <w:sz w:val="28"/>
              <w:szCs w:val="28"/>
            </w:rPr>
            <w:t>Safeguarding at NPPS</w:t>
          </w:r>
        </w:p>
      </w:tc>
      <w:tc>
        <w:tcPr>
          <w:tcW w:w="1984" w:type="dxa"/>
          <w:tcBorders>
            <w:top w:val="nil"/>
            <w:left w:val="single" w:sz="24" w:space="0" w:color="808080"/>
            <w:bottom w:val="single" w:sz="24" w:space="0" w:color="808080"/>
            <w:right w:val="nil"/>
          </w:tcBorders>
        </w:tcPr>
        <w:p w:rsidR="00EE54D4" w:rsidRPr="00EE54D4" w:rsidRDefault="005205B0" w:rsidP="00EE54D4">
          <w:pPr>
            <w:pStyle w:val="Header"/>
            <w:ind w:left="177"/>
            <w:rPr>
              <w:rFonts w:cs="Arial"/>
              <w:b/>
              <w:color w:val="0070C0"/>
              <w:sz w:val="28"/>
              <w:szCs w:val="28"/>
            </w:rPr>
          </w:pPr>
          <w:r>
            <w:rPr>
              <w:rFonts w:cs="Arial"/>
              <w:b/>
              <w:color w:val="0070C0"/>
              <w:sz w:val="28"/>
              <w:szCs w:val="28"/>
            </w:rPr>
            <w:t>202</w:t>
          </w:r>
          <w:r w:rsidR="008C7966">
            <w:rPr>
              <w:rFonts w:cs="Arial"/>
              <w:b/>
              <w:color w:val="0070C0"/>
              <w:sz w:val="28"/>
              <w:szCs w:val="28"/>
            </w:rPr>
            <w:t>4</w:t>
          </w:r>
          <w:r>
            <w:rPr>
              <w:rFonts w:cs="Arial"/>
              <w:b/>
              <w:color w:val="0070C0"/>
              <w:sz w:val="28"/>
              <w:szCs w:val="28"/>
            </w:rPr>
            <w:t xml:space="preserve"> - 202</w:t>
          </w:r>
          <w:r w:rsidR="008C7966">
            <w:rPr>
              <w:rFonts w:cs="Arial"/>
              <w:b/>
              <w:color w:val="0070C0"/>
              <w:sz w:val="28"/>
              <w:szCs w:val="28"/>
            </w:rPr>
            <w:t>5</w:t>
          </w:r>
        </w:p>
      </w:tc>
    </w:tr>
  </w:tbl>
  <w:p w:rsidR="00EE54D4" w:rsidRDefault="000C34B4" w:rsidP="00EE54D4">
    <w:pPr>
      <w:pStyle w:val="Header"/>
    </w:pPr>
    <w:r>
      <w:rPr>
        <w:rFonts w:ascii="Arial" w:hAnsi="Arial" w:cs="Arial"/>
        <w:b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9C0A0FC" wp14:editId="0DEC9215">
          <wp:simplePos x="0" y="0"/>
          <wp:positionH relativeFrom="column">
            <wp:posOffset>114745</wp:posOffset>
          </wp:positionH>
          <wp:positionV relativeFrom="paragraph">
            <wp:posOffset>-433070</wp:posOffset>
          </wp:positionV>
          <wp:extent cx="593725" cy="3352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7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346F2"/>
    <w:multiLevelType w:val="hybridMultilevel"/>
    <w:tmpl w:val="5D3E9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C6C54"/>
    <w:multiLevelType w:val="hybridMultilevel"/>
    <w:tmpl w:val="51B4D7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D4"/>
    <w:rsid w:val="00027F58"/>
    <w:rsid w:val="0003049F"/>
    <w:rsid w:val="00091C91"/>
    <w:rsid w:val="000C34B4"/>
    <w:rsid w:val="000D6D86"/>
    <w:rsid w:val="00143788"/>
    <w:rsid w:val="0016188D"/>
    <w:rsid w:val="001B3CB2"/>
    <w:rsid w:val="001D2273"/>
    <w:rsid w:val="001D4935"/>
    <w:rsid w:val="001F545D"/>
    <w:rsid w:val="00206D7C"/>
    <w:rsid w:val="0024162D"/>
    <w:rsid w:val="00275411"/>
    <w:rsid w:val="002A283A"/>
    <w:rsid w:val="00304BEB"/>
    <w:rsid w:val="00333598"/>
    <w:rsid w:val="00346AB7"/>
    <w:rsid w:val="00371BD7"/>
    <w:rsid w:val="003969DA"/>
    <w:rsid w:val="003D6F53"/>
    <w:rsid w:val="003E0ECA"/>
    <w:rsid w:val="0041774E"/>
    <w:rsid w:val="00474A2B"/>
    <w:rsid w:val="004B2FBB"/>
    <w:rsid w:val="004C5F9F"/>
    <w:rsid w:val="004C755C"/>
    <w:rsid w:val="004D6ACA"/>
    <w:rsid w:val="004F0FDD"/>
    <w:rsid w:val="004F70E2"/>
    <w:rsid w:val="00515E52"/>
    <w:rsid w:val="005205B0"/>
    <w:rsid w:val="005A2CCC"/>
    <w:rsid w:val="005E2217"/>
    <w:rsid w:val="00602FE1"/>
    <w:rsid w:val="006C26EE"/>
    <w:rsid w:val="006C792B"/>
    <w:rsid w:val="006D2F00"/>
    <w:rsid w:val="00701929"/>
    <w:rsid w:val="00770424"/>
    <w:rsid w:val="007E1B84"/>
    <w:rsid w:val="007F1C9D"/>
    <w:rsid w:val="00857FC5"/>
    <w:rsid w:val="00861801"/>
    <w:rsid w:val="008C7966"/>
    <w:rsid w:val="008F22D9"/>
    <w:rsid w:val="00916BCF"/>
    <w:rsid w:val="00933BD5"/>
    <w:rsid w:val="00970A4E"/>
    <w:rsid w:val="00991D14"/>
    <w:rsid w:val="0099798B"/>
    <w:rsid w:val="009C3ECD"/>
    <w:rsid w:val="009D440F"/>
    <w:rsid w:val="00AD7D9A"/>
    <w:rsid w:val="00AE0565"/>
    <w:rsid w:val="00B13CA7"/>
    <w:rsid w:val="00B2070D"/>
    <w:rsid w:val="00B415A0"/>
    <w:rsid w:val="00B44974"/>
    <w:rsid w:val="00B5281F"/>
    <w:rsid w:val="00B75CD1"/>
    <w:rsid w:val="00C045BD"/>
    <w:rsid w:val="00C27997"/>
    <w:rsid w:val="00C70C0F"/>
    <w:rsid w:val="00C726D4"/>
    <w:rsid w:val="00CA2424"/>
    <w:rsid w:val="00CB68F1"/>
    <w:rsid w:val="00CF59D8"/>
    <w:rsid w:val="00D2658F"/>
    <w:rsid w:val="00D80881"/>
    <w:rsid w:val="00DA5447"/>
    <w:rsid w:val="00E666AA"/>
    <w:rsid w:val="00EE50E5"/>
    <w:rsid w:val="00EE54D4"/>
    <w:rsid w:val="00F0222C"/>
    <w:rsid w:val="00F51F78"/>
    <w:rsid w:val="00F9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."/>
  <w:listSeparator w:val=","/>
  <w15:chartTrackingRefBased/>
  <w15:docId w15:val="{DE7E7E00-3A49-4549-BC48-8DB965A0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7997"/>
    <w:pPr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D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54D4"/>
  </w:style>
  <w:style w:type="paragraph" w:styleId="Footer">
    <w:name w:val="footer"/>
    <w:basedOn w:val="Normal"/>
    <w:link w:val="FooterChar"/>
    <w:uiPriority w:val="99"/>
    <w:unhideWhenUsed/>
    <w:rsid w:val="00EE54D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54D4"/>
  </w:style>
  <w:style w:type="table" w:styleId="TableGrid">
    <w:name w:val="Table Grid"/>
    <w:basedOn w:val="TableNormal"/>
    <w:uiPriority w:val="39"/>
    <w:rsid w:val="00EE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50E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9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9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Hashman</dc:creator>
  <cp:keywords/>
  <dc:description/>
  <cp:lastModifiedBy>Deputy Head</cp:lastModifiedBy>
  <cp:revision>2</cp:revision>
  <cp:lastPrinted>2024-09-01T15:24:00Z</cp:lastPrinted>
  <dcterms:created xsi:type="dcterms:W3CDTF">2024-09-16T14:20:00Z</dcterms:created>
  <dcterms:modified xsi:type="dcterms:W3CDTF">2024-09-16T14:20:00Z</dcterms:modified>
</cp:coreProperties>
</file>