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AD2AF" w14:textId="36F60D11" w:rsidR="006724CD" w:rsidRPr="00712F7D" w:rsidRDefault="00712F7D">
      <w:pPr>
        <w:rPr>
          <w:b/>
          <w:sz w:val="24"/>
          <w:szCs w:val="24"/>
        </w:rPr>
      </w:pPr>
      <w:r>
        <w:rPr>
          <w:b/>
          <w:sz w:val="24"/>
          <w:szCs w:val="24"/>
        </w:rPr>
        <w:t>LUNCHTIME SUPERVISER</w:t>
      </w:r>
      <w:bookmarkStart w:id="0" w:name="_GoBack"/>
      <w:bookmarkEnd w:id="0"/>
      <w:r w:rsidR="006724CD" w:rsidRPr="00712F7D">
        <w:rPr>
          <w:b/>
          <w:sz w:val="24"/>
          <w:szCs w:val="24"/>
        </w:rPr>
        <w:t xml:space="preserve"> PERSON SPECIFICATION</w:t>
      </w:r>
    </w:p>
    <w:p w14:paraId="43E16EDF" w14:textId="77777777" w:rsidR="006724CD" w:rsidRDefault="006724CD"/>
    <w:p w14:paraId="3A673F0C" w14:textId="77777777" w:rsidR="006724CD" w:rsidRDefault="006724CD"/>
    <w:tbl>
      <w:tblPr>
        <w:tblpPr w:leftFromText="180" w:rightFromText="180" w:vertAnchor="page" w:horzAnchor="margin" w:tblpXSpec="center" w:tblpY="2716"/>
        <w:tblW w:w="102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1"/>
        <w:gridCol w:w="3579"/>
        <w:gridCol w:w="3460"/>
      </w:tblGrid>
      <w:tr w:rsidR="006724CD" w:rsidRPr="00712F7D" w14:paraId="6EB02B95" w14:textId="77777777" w:rsidTr="001F6B36">
        <w:tc>
          <w:tcPr>
            <w:tcW w:w="3221" w:type="dxa"/>
          </w:tcPr>
          <w:p w14:paraId="25EA87A0" w14:textId="77777777" w:rsidR="006724CD" w:rsidRPr="00712F7D" w:rsidRDefault="006724CD" w:rsidP="001F6B3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  <w:p w14:paraId="3161DDEB" w14:textId="77777777" w:rsidR="006724CD" w:rsidRPr="00712F7D" w:rsidRDefault="006724CD" w:rsidP="001F6B3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3579" w:type="dxa"/>
          </w:tcPr>
          <w:p w14:paraId="128B3D37" w14:textId="77777777" w:rsidR="006724CD" w:rsidRPr="00712F7D" w:rsidRDefault="006724CD" w:rsidP="001F6B3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ESSENTIAL</w:t>
            </w:r>
          </w:p>
        </w:tc>
        <w:tc>
          <w:tcPr>
            <w:tcW w:w="3460" w:type="dxa"/>
          </w:tcPr>
          <w:p w14:paraId="02B82D58" w14:textId="77777777" w:rsidR="006724CD" w:rsidRPr="00712F7D" w:rsidRDefault="006724CD" w:rsidP="001F6B3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DESIRABLE</w:t>
            </w:r>
          </w:p>
        </w:tc>
      </w:tr>
      <w:tr w:rsidR="006724CD" w:rsidRPr="00712F7D" w14:paraId="0B4D6CE3" w14:textId="77777777" w:rsidTr="001F6B36">
        <w:tc>
          <w:tcPr>
            <w:tcW w:w="3221" w:type="dxa"/>
          </w:tcPr>
          <w:p w14:paraId="7784F02F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Experience</w:t>
            </w:r>
          </w:p>
          <w:p w14:paraId="41FF31FC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3579" w:type="dxa"/>
          </w:tcPr>
          <w:p w14:paraId="762D7493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Previous experience of working with children (either voluntary or paid).</w:t>
            </w:r>
          </w:p>
        </w:tc>
        <w:tc>
          <w:tcPr>
            <w:tcW w:w="3460" w:type="dxa"/>
          </w:tcPr>
          <w:p w14:paraId="48DE180C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Experience of working in a school</w:t>
            </w:r>
          </w:p>
        </w:tc>
      </w:tr>
      <w:tr w:rsidR="006724CD" w:rsidRPr="00712F7D" w14:paraId="0D1ED7E3" w14:textId="77777777" w:rsidTr="001F6B36">
        <w:tc>
          <w:tcPr>
            <w:tcW w:w="3221" w:type="dxa"/>
          </w:tcPr>
          <w:p w14:paraId="345702DA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Qualifications</w:t>
            </w:r>
          </w:p>
        </w:tc>
        <w:tc>
          <w:tcPr>
            <w:tcW w:w="3579" w:type="dxa"/>
          </w:tcPr>
          <w:p w14:paraId="09153C7E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DBS check (CRB disclosure - this can be arranged once an appointment has been made)</w:t>
            </w:r>
          </w:p>
        </w:tc>
        <w:tc>
          <w:tcPr>
            <w:tcW w:w="3460" w:type="dxa"/>
          </w:tcPr>
          <w:p w14:paraId="0EBE5257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 xml:space="preserve">Current first aid qualification </w:t>
            </w:r>
          </w:p>
          <w:p w14:paraId="36699FA9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6724CD" w:rsidRPr="00712F7D" w14:paraId="248D28C3" w14:textId="77777777" w:rsidTr="001F6B36">
        <w:tc>
          <w:tcPr>
            <w:tcW w:w="3221" w:type="dxa"/>
          </w:tcPr>
          <w:p w14:paraId="734CC97F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Training</w:t>
            </w:r>
          </w:p>
        </w:tc>
        <w:tc>
          <w:tcPr>
            <w:tcW w:w="3579" w:type="dxa"/>
          </w:tcPr>
          <w:p w14:paraId="63DB0984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Willingness to attend appropriate training, as required.</w:t>
            </w:r>
          </w:p>
        </w:tc>
        <w:tc>
          <w:tcPr>
            <w:tcW w:w="3460" w:type="dxa"/>
          </w:tcPr>
          <w:p w14:paraId="6508FADF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6724CD" w:rsidRPr="00712F7D" w14:paraId="7A98C61F" w14:textId="77777777" w:rsidTr="001F6B36">
        <w:trPr>
          <w:trHeight w:val="2753"/>
        </w:trPr>
        <w:tc>
          <w:tcPr>
            <w:tcW w:w="3221" w:type="dxa"/>
          </w:tcPr>
          <w:p w14:paraId="56617BF5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Skills and Abilities</w:t>
            </w:r>
          </w:p>
          <w:p w14:paraId="74DD4BE7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3579" w:type="dxa"/>
          </w:tcPr>
          <w:p w14:paraId="68B5DE51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A calm, patient but authoritative manner with children.</w:t>
            </w:r>
          </w:p>
          <w:p w14:paraId="241EBDF1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The ability to develop excellent caring and sensitive relationships with children.</w:t>
            </w:r>
          </w:p>
          <w:p w14:paraId="4A698B56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Ability to work well under pressure.</w:t>
            </w:r>
          </w:p>
          <w:p w14:paraId="4E133257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The ability to work effectively with other support staff and teachers.</w:t>
            </w:r>
          </w:p>
          <w:p w14:paraId="517F141D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A keen awareness of the surroundings in order to prevent accidents or report incidents.</w:t>
            </w:r>
          </w:p>
          <w:p w14:paraId="13337494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A good timekeeper.</w:t>
            </w:r>
          </w:p>
        </w:tc>
        <w:tc>
          <w:tcPr>
            <w:tcW w:w="3460" w:type="dxa"/>
          </w:tcPr>
          <w:p w14:paraId="380C15A7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The ability to support children in their play and supervise playground activities.</w:t>
            </w:r>
          </w:p>
          <w:p w14:paraId="42A770E0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An awareness of basic food hygiene and health and safety issues.</w:t>
            </w:r>
          </w:p>
          <w:p w14:paraId="2CA2069C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</w:p>
          <w:p w14:paraId="5EE46237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6724CD" w:rsidRPr="00712F7D" w14:paraId="40EC26ED" w14:textId="77777777" w:rsidTr="001F6B36">
        <w:trPr>
          <w:trHeight w:val="2033"/>
        </w:trPr>
        <w:tc>
          <w:tcPr>
            <w:tcW w:w="3221" w:type="dxa"/>
          </w:tcPr>
          <w:p w14:paraId="51F593EA" w14:textId="77777777" w:rsidR="006724CD" w:rsidRPr="00712F7D" w:rsidRDefault="006724CD" w:rsidP="001F6B36">
            <w:pPr>
              <w:rPr>
                <w:rFonts w:ascii="Arial" w:hAnsi="Arial"/>
                <w:b/>
                <w:sz w:val="20"/>
                <w:szCs w:val="20"/>
              </w:rPr>
            </w:pPr>
            <w:r w:rsidRPr="00712F7D">
              <w:rPr>
                <w:rFonts w:ascii="Arial" w:hAnsi="Arial"/>
                <w:b/>
                <w:sz w:val="20"/>
                <w:szCs w:val="20"/>
              </w:rPr>
              <w:t>Other Factors</w:t>
            </w:r>
          </w:p>
          <w:p w14:paraId="55384D33" w14:textId="77777777" w:rsidR="006724CD" w:rsidRPr="00712F7D" w:rsidRDefault="006724CD" w:rsidP="001F6B36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3579" w:type="dxa"/>
          </w:tcPr>
          <w:p w14:paraId="6BF68B85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A commitment to working with children.</w:t>
            </w:r>
          </w:p>
          <w:p w14:paraId="723813B8" w14:textId="77777777" w:rsidR="00712F7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To work in support of the ethos of the school.</w:t>
            </w:r>
          </w:p>
          <w:p w14:paraId="6B52C472" w14:textId="0FD56F45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An enjoyment for working with children.</w:t>
            </w:r>
          </w:p>
          <w:p w14:paraId="61474A84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 xml:space="preserve">To work in support of the ethos of the school and to put the school values into practice. </w:t>
            </w:r>
          </w:p>
          <w:p w14:paraId="07028299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To attend meetings (paid) outside of working hours if required.</w:t>
            </w:r>
          </w:p>
          <w:p w14:paraId="0658D67E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An interest in leading activities and getting involved in children’s playtime activities.</w:t>
            </w:r>
          </w:p>
          <w:p w14:paraId="19294803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Reliable</w:t>
            </w:r>
          </w:p>
          <w:p w14:paraId="5FBC6352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Patient</w:t>
            </w:r>
          </w:p>
          <w:p w14:paraId="593B1E86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Punctual and a good time-keeper</w:t>
            </w:r>
          </w:p>
          <w:p w14:paraId="4C0EDD6F" w14:textId="77777777" w:rsidR="00712F7D" w:rsidRPr="00712F7D" w:rsidRDefault="00712F7D" w:rsidP="00712F7D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</w:pPr>
            <w:r w:rsidRPr="00712F7D">
              <w:rPr>
                <w:rFonts w:ascii="Arial" w:eastAsia="Times New Roman" w:hAnsi="Arial" w:cs="Times New Roman"/>
                <w:bCs/>
                <w:sz w:val="20"/>
                <w:szCs w:val="20"/>
                <w:lang w:eastAsia="en-GB"/>
              </w:rPr>
              <w:t>Work well in a team</w:t>
            </w:r>
          </w:p>
          <w:p w14:paraId="6C536007" w14:textId="7151D499" w:rsidR="006724CD" w:rsidRPr="00712F7D" w:rsidRDefault="00712F7D" w:rsidP="00712F7D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eastAsia="Calibri" w:hAnsi="Arial" w:cs="Times New Roman"/>
                <w:sz w:val="20"/>
                <w:szCs w:val="20"/>
              </w:rPr>
              <w:t>Effective communication</w:t>
            </w:r>
          </w:p>
        </w:tc>
        <w:tc>
          <w:tcPr>
            <w:tcW w:w="3460" w:type="dxa"/>
          </w:tcPr>
          <w:p w14:paraId="5597F057" w14:textId="77777777" w:rsidR="006724CD" w:rsidRPr="00712F7D" w:rsidRDefault="006724CD" w:rsidP="001F6B36">
            <w:pPr>
              <w:rPr>
                <w:rFonts w:ascii="Arial" w:hAnsi="Arial"/>
                <w:sz w:val="20"/>
                <w:szCs w:val="20"/>
              </w:rPr>
            </w:pPr>
            <w:r w:rsidRPr="00712F7D">
              <w:rPr>
                <w:rFonts w:ascii="Arial" w:hAnsi="Arial"/>
                <w:sz w:val="20"/>
                <w:szCs w:val="20"/>
              </w:rPr>
              <w:t>The ability and willingness to work flexibly.</w:t>
            </w:r>
          </w:p>
        </w:tc>
      </w:tr>
    </w:tbl>
    <w:p w14:paraId="3E9E2C76" w14:textId="77777777" w:rsidR="006724CD" w:rsidRPr="00712F7D" w:rsidRDefault="006724CD" w:rsidP="006724CD">
      <w:pPr>
        <w:rPr>
          <w:rFonts w:ascii="Arial" w:hAnsi="Arial" w:cs="Arial"/>
          <w:bCs/>
          <w:sz w:val="20"/>
          <w:szCs w:val="20"/>
        </w:rPr>
      </w:pPr>
    </w:p>
    <w:p w14:paraId="551C86F4" w14:textId="77777777" w:rsidR="006724CD" w:rsidRPr="00712F7D" w:rsidRDefault="006724CD">
      <w:pPr>
        <w:rPr>
          <w:sz w:val="20"/>
          <w:szCs w:val="20"/>
        </w:rPr>
      </w:pPr>
    </w:p>
    <w:sectPr w:rsidR="006724CD" w:rsidRPr="00712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0427F"/>
    <w:multiLevelType w:val="hybridMultilevel"/>
    <w:tmpl w:val="ABD80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CD"/>
    <w:rsid w:val="006724CD"/>
    <w:rsid w:val="0071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A922"/>
  <w15:chartTrackingRefBased/>
  <w15:docId w15:val="{D92712D0-86F5-48C4-AC47-9F293C9E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661B11CBEE3649A88541438E0B81E4" ma:contentTypeVersion="12" ma:contentTypeDescription="Create a new document." ma:contentTypeScope="" ma:versionID="b72ba888a17e77582147ebe7a4c66a04">
  <xsd:schema xmlns:xsd="http://www.w3.org/2001/XMLSchema" xmlns:xs="http://www.w3.org/2001/XMLSchema" xmlns:p="http://schemas.microsoft.com/office/2006/metadata/properties" xmlns:ns2="fab3cb6d-9578-4f41-8eba-a5071f8e5cd9" xmlns:ns3="4ca30a49-1d5a-4eeb-a15c-95928819d9e1" targetNamespace="http://schemas.microsoft.com/office/2006/metadata/properties" ma:root="true" ma:fieldsID="c0dd8005d8beeb7ac8fea84a396108b2" ns2:_="" ns3:_="">
    <xsd:import namespace="fab3cb6d-9578-4f41-8eba-a5071f8e5cd9"/>
    <xsd:import namespace="4ca30a49-1d5a-4eeb-a15c-95928819d9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b3cb6d-9578-4f41-8eba-a5071f8e5c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4bcf049-72cb-41fd-8a4d-fcae79a2f7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a30a49-1d5a-4eeb-a15c-95928819d9e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f5c46ea-bec2-4ec0-b7e0-3ec94d82740f}" ma:internalName="TaxCatchAll" ma:showField="CatchAllData" ma:web="4ca30a49-1d5a-4eeb-a15c-95928819d9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a30a49-1d5a-4eeb-a15c-95928819d9e1" xsi:nil="true"/>
    <lcf76f155ced4ddcb4097134ff3c332f xmlns="fab3cb6d-9578-4f41-8eba-a5071f8e5c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8BEE50-71AB-417C-87B7-9FE4871FB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3C12E1-29D5-4095-AB2F-F283EE010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b3cb6d-9578-4f41-8eba-a5071f8e5cd9"/>
    <ds:schemaRef ds:uri="4ca30a49-1d5a-4eeb-a15c-95928819d9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9C9CB1-1412-493D-BB7C-E77FF047B802}">
  <ds:schemaRefs>
    <ds:schemaRef ds:uri="http://schemas.microsoft.com/office/2006/metadata/properties"/>
    <ds:schemaRef ds:uri="http://purl.org/dc/elements/1.1/"/>
    <ds:schemaRef ds:uri="4ca30a49-1d5a-4eeb-a15c-95928819d9e1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fab3cb6d-9578-4f41-8eba-a5071f8e5c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Nash</dc:creator>
  <cp:keywords/>
  <dc:description/>
  <cp:lastModifiedBy>Helen Nash</cp:lastModifiedBy>
  <cp:revision>2</cp:revision>
  <dcterms:created xsi:type="dcterms:W3CDTF">2024-10-17T11:12:00Z</dcterms:created>
  <dcterms:modified xsi:type="dcterms:W3CDTF">2026-06-22T13:48:00Z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0x010100A9661B11CBEE3649A88541438E0B81E4</vt:lpwstr>
  </property>
</Properties>
</file>