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079" w:rsidRPr="00A26019" w:rsidRDefault="00192079">
      <w:pPr>
        <w:rPr>
          <w:b/>
          <w:sz w:val="28"/>
          <w:u w:val="single"/>
          <w:lang w:val="en-US"/>
        </w:rPr>
      </w:pPr>
      <w:r w:rsidRPr="00A26019">
        <w:rPr>
          <w:b/>
          <w:sz w:val="28"/>
          <w:u w:val="single"/>
          <w:lang w:val="en-US"/>
        </w:rPr>
        <w:t xml:space="preserve">DT Progression map </w:t>
      </w:r>
    </w:p>
    <w:p w:rsidR="00192079" w:rsidRDefault="00192079">
      <w:pPr>
        <w:rPr>
          <w:b/>
          <w:sz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2"/>
        <w:gridCol w:w="1543"/>
        <w:gridCol w:w="2099"/>
        <w:gridCol w:w="2018"/>
        <w:gridCol w:w="1714"/>
        <w:gridCol w:w="1714"/>
        <w:gridCol w:w="1714"/>
        <w:gridCol w:w="1714"/>
      </w:tblGrid>
      <w:tr w:rsidR="00A26019" w:rsidTr="00BD57D7">
        <w:tc>
          <w:tcPr>
            <w:tcW w:w="1422" w:type="dxa"/>
          </w:tcPr>
          <w:p w:rsidR="00192079" w:rsidRPr="00192079" w:rsidRDefault="00192079">
            <w:pPr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Knowledge and skills</w:t>
            </w:r>
          </w:p>
        </w:tc>
        <w:tc>
          <w:tcPr>
            <w:tcW w:w="1534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EYFS</w:t>
            </w:r>
          </w:p>
        </w:tc>
        <w:tc>
          <w:tcPr>
            <w:tcW w:w="2086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Y1</w:t>
            </w:r>
          </w:p>
        </w:tc>
        <w:tc>
          <w:tcPr>
            <w:tcW w:w="2086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Y2</w:t>
            </w:r>
          </w:p>
        </w:tc>
        <w:tc>
          <w:tcPr>
            <w:tcW w:w="1705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Y3</w:t>
            </w:r>
          </w:p>
        </w:tc>
        <w:tc>
          <w:tcPr>
            <w:tcW w:w="1705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Y4</w:t>
            </w:r>
          </w:p>
        </w:tc>
        <w:tc>
          <w:tcPr>
            <w:tcW w:w="1705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Y5</w:t>
            </w:r>
          </w:p>
        </w:tc>
        <w:tc>
          <w:tcPr>
            <w:tcW w:w="1705" w:type="dxa"/>
          </w:tcPr>
          <w:p w:rsidR="00192079" w:rsidRPr="00192079" w:rsidRDefault="00192079" w:rsidP="00192079">
            <w:pPr>
              <w:jc w:val="center"/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Y6</w:t>
            </w:r>
          </w:p>
        </w:tc>
      </w:tr>
      <w:tr w:rsidR="00A26019" w:rsidTr="00BD57D7">
        <w:tc>
          <w:tcPr>
            <w:tcW w:w="1422" w:type="dxa"/>
          </w:tcPr>
          <w:p w:rsidR="00192079" w:rsidRPr="00192079" w:rsidRDefault="00192079">
            <w:pPr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>Design</w:t>
            </w:r>
          </w:p>
        </w:tc>
        <w:tc>
          <w:tcPr>
            <w:tcW w:w="1534" w:type="dxa"/>
          </w:tcPr>
          <w:p w:rsidR="00192079" w:rsidRPr="00A26019" w:rsidRDefault="00A26019" w:rsidP="00A26019">
            <w:pPr>
              <w:pStyle w:val="ListParagraph"/>
              <w:numPr>
                <w:ilvl w:val="0"/>
                <w:numId w:val="9"/>
              </w:numPr>
              <w:rPr>
                <w:lang w:val="en-US"/>
              </w:rPr>
            </w:pPr>
            <w:r w:rsidRPr="00A26019">
              <w:t>Participate in small group, class and one-to-one discussions, offering their own ideas, using recently introduced vocabulary;</w:t>
            </w:r>
          </w:p>
        </w:tc>
        <w:tc>
          <w:tcPr>
            <w:tcW w:w="2086" w:type="dxa"/>
          </w:tcPr>
          <w:p w:rsidR="00192079" w:rsidRPr="00A26019" w:rsidRDefault="00192079" w:rsidP="0019207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A26019">
              <w:rPr>
                <w:rFonts w:eastAsia="Times New Roman" w:cstheme="minorHAnsi"/>
                <w:color w:val="0B0C0C"/>
                <w:lang w:eastAsia="en-GB"/>
              </w:rPr>
              <w:t>design purposeful</w:t>
            </w:r>
            <w:r w:rsidR="00A26019">
              <w:rPr>
                <w:rFonts w:eastAsia="Times New Roman" w:cstheme="minorHAnsi"/>
                <w:color w:val="0B0C0C"/>
                <w:lang w:eastAsia="en-GB"/>
              </w:rPr>
              <w:t xml:space="preserve"> and</w:t>
            </w:r>
            <w:r w:rsidRPr="00A26019">
              <w:rPr>
                <w:rFonts w:eastAsia="Times New Roman" w:cstheme="minorHAnsi"/>
                <w:color w:val="0B0C0C"/>
                <w:lang w:eastAsia="en-GB"/>
              </w:rPr>
              <w:t xml:space="preserve"> functional products for themselves and other</w:t>
            </w:r>
            <w:r w:rsidR="000935B4">
              <w:rPr>
                <w:rFonts w:eastAsia="Times New Roman" w:cstheme="minorHAnsi"/>
                <w:color w:val="0B0C0C"/>
                <w:lang w:eastAsia="en-GB"/>
              </w:rPr>
              <w:t>s</w:t>
            </w:r>
            <w:r w:rsidRPr="00A26019">
              <w:rPr>
                <w:rFonts w:eastAsia="Times New Roman" w:cstheme="minorHAnsi"/>
                <w:color w:val="0B0C0C"/>
                <w:lang w:eastAsia="en-GB"/>
              </w:rPr>
              <w:t xml:space="preserve"> based on design criteria</w:t>
            </w:r>
          </w:p>
          <w:p w:rsidR="00192079" w:rsidRPr="00A26019" w:rsidRDefault="00192079" w:rsidP="0019207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ideas through talking, drawing, mock-ups and</w:t>
            </w:r>
            <w:r w:rsidR="00A26019">
              <w:rPr>
                <w:rFonts w:eastAsia="Times New Roman" w:cstheme="minorHAnsi"/>
                <w:color w:val="0B0C0C"/>
                <w:lang w:eastAsia="en-GB"/>
              </w:rPr>
              <w:t xml:space="preserve">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>technology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2086" w:type="dxa"/>
          </w:tcPr>
          <w:p w:rsidR="00A26019" w:rsidRPr="00A26019" w:rsidRDefault="00A26019" w:rsidP="00A2601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A26019">
              <w:rPr>
                <w:rFonts w:eastAsia="Times New Roman" w:cstheme="minorHAnsi"/>
                <w:color w:val="0B0C0C"/>
                <w:lang w:eastAsia="en-GB"/>
              </w:rPr>
              <w:t>design purposeful</w:t>
            </w:r>
            <w:r>
              <w:rPr>
                <w:rFonts w:eastAsia="Times New Roman" w:cstheme="minorHAnsi"/>
                <w:color w:val="0B0C0C"/>
                <w:lang w:eastAsia="en-GB"/>
              </w:rPr>
              <w:t xml:space="preserve"> and</w:t>
            </w:r>
            <w:r w:rsidRPr="00A26019">
              <w:rPr>
                <w:rFonts w:eastAsia="Times New Roman" w:cstheme="minorHAnsi"/>
                <w:color w:val="0B0C0C"/>
                <w:lang w:eastAsia="en-GB"/>
              </w:rPr>
              <w:t xml:space="preserve"> functional products for themselves and other</w:t>
            </w:r>
            <w:r w:rsidR="000935B4">
              <w:rPr>
                <w:rFonts w:eastAsia="Times New Roman" w:cstheme="minorHAnsi"/>
                <w:color w:val="0B0C0C"/>
                <w:lang w:eastAsia="en-GB"/>
              </w:rPr>
              <w:t>s</w:t>
            </w:r>
            <w:r w:rsidRPr="00A26019">
              <w:rPr>
                <w:rFonts w:eastAsia="Times New Roman" w:cstheme="minorHAnsi"/>
                <w:color w:val="0B0C0C"/>
                <w:lang w:eastAsia="en-GB"/>
              </w:rPr>
              <w:t xml:space="preserve"> based on </w:t>
            </w:r>
            <w:r w:rsidR="000935B4">
              <w:rPr>
                <w:rFonts w:eastAsia="Times New Roman" w:cstheme="minorHAnsi"/>
                <w:color w:val="0B0C0C"/>
                <w:lang w:eastAsia="en-GB"/>
              </w:rPr>
              <w:t xml:space="preserve">their own </w:t>
            </w:r>
            <w:r w:rsidRPr="00A26019">
              <w:rPr>
                <w:rFonts w:eastAsia="Times New Roman" w:cstheme="minorHAnsi"/>
                <w:color w:val="0B0C0C"/>
                <w:lang w:eastAsia="en-GB"/>
              </w:rPr>
              <w:t>design criteria</w:t>
            </w:r>
          </w:p>
          <w:p w:rsidR="00A26019" w:rsidRPr="00A26019" w:rsidRDefault="00A26019" w:rsidP="00A26019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ideas through talking, drawing, mock-ups and</w:t>
            </w:r>
            <w:r>
              <w:rPr>
                <w:rFonts w:eastAsia="Times New Roman" w:cstheme="minorHAnsi"/>
                <w:color w:val="0B0C0C"/>
                <w:lang w:eastAsia="en-GB"/>
              </w:rPr>
              <w:t xml:space="preserve">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>technology</w:t>
            </w:r>
          </w:p>
          <w:p w:rsidR="00192079" w:rsidRPr="00A26019" w:rsidRDefault="00192079" w:rsidP="00A26019">
            <w:pPr>
              <w:shd w:val="clear" w:color="auto" w:fill="FFFFFF"/>
              <w:spacing w:after="75"/>
              <w:ind w:left="300"/>
              <w:rPr>
                <w:lang w:val="en-US"/>
              </w:rPr>
            </w:pPr>
          </w:p>
        </w:tc>
        <w:tc>
          <w:tcPr>
            <w:tcW w:w="1705" w:type="dxa"/>
          </w:tcPr>
          <w:p w:rsidR="00192079" w:rsidRPr="00E23854" w:rsidRDefault="00192079" w:rsidP="0019207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research and develop design criteria to inform the design of functional products that are fit for purpose</w:t>
            </w:r>
          </w:p>
          <w:p w:rsidR="00192079" w:rsidRPr="00A26019" w:rsidRDefault="00192079" w:rsidP="0019207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their ideas through discussion, annotated sketches</w:t>
            </w:r>
            <w:r w:rsidR="00665524">
              <w:rPr>
                <w:rFonts w:eastAsia="Times New Roman" w:cstheme="minorHAnsi"/>
                <w:color w:val="0B0C0C"/>
                <w:lang w:eastAsia="en-GB"/>
              </w:rPr>
              <w:t xml:space="preserve"> and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>diagrams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A26019" w:rsidRPr="00E23854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research and develop design criteria to inform the design of functional, products that are fit for purpose</w:t>
            </w:r>
          </w:p>
          <w:p w:rsidR="00A26019" w:rsidRPr="00A26019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their ideas through discussion, annotated sketches, diagrams</w:t>
            </w:r>
            <w:r w:rsidR="00665524">
              <w:rPr>
                <w:rFonts w:eastAsia="Times New Roman" w:cstheme="minorHAnsi"/>
                <w:color w:val="0B0C0C"/>
                <w:lang w:eastAsia="en-GB"/>
              </w:rPr>
              <w:t xml:space="preserve"> and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 prototypes, </w:t>
            </w:r>
          </w:p>
          <w:p w:rsidR="00192079" w:rsidRPr="00A26019" w:rsidRDefault="00192079" w:rsidP="00A26019">
            <w:pPr>
              <w:shd w:val="clear" w:color="auto" w:fill="FFFFFF"/>
              <w:spacing w:after="75"/>
              <w:ind w:left="300"/>
              <w:rPr>
                <w:lang w:val="en-US"/>
              </w:rPr>
            </w:pPr>
          </w:p>
        </w:tc>
        <w:tc>
          <w:tcPr>
            <w:tcW w:w="1705" w:type="dxa"/>
          </w:tcPr>
          <w:p w:rsidR="00A26019" w:rsidRPr="00E23854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research and develop design criteria to inform the design of functional, products that are fit for purpose</w:t>
            </w:r>
          </w:p>
          <w:p w:rsidR="00A26019" w:rsidRPr="00A26019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their ideas through discussion, annotated sketches, diagrams</w:t>
            </w:r>
            <w:r w:rsidR="00665524">
              <w:rPr>
                <w:rFonts w:eastAsia="Times New Roman" w:cstheme="minorHAnsi"/>
                <w:color w:val="0B0C0C"/>
                <w:lang w:eastAsia="en-GB"/>
              </w:rPr>
              <w:t xml:space="preserve"> and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 prototypes, 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A26019" w:rsidRPr="00E23854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research and develop design criteria to inform the design of functional, products that are fit for purpose</w:t>
            </w:r>
          </w:p>
          <w:p w:rsidR="00A26019" w:rsidRPr="00A26019" w:rsidRDefault="00A26019" w:rsidP="00A26019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generate, develop, model and communicate their ideas through discussion, annotated sketches, diagrams, prototypes, pattern pieces and computer-aided design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</w:tr>
      <w:tr w:rsidR="00A26019" w:rsidTr="00BD57D7">
        <w:tc>
          <w:tcPr>
            <w:tcW w:w="1422" w:type="dxa"/>
          </w:tcPr>
          <w:p w:rsidR="00192079" w:rsidRPr="00192079" w:rsidRDefault="00192079">
            <w:pPr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lastRenderedPageBreak/>
              <w:t xml:space="preserve">Make </w:t>
            </w:r>
          </w:p>
        </w:tc>
        <w:tc>
          <w:tcPr>
            <w:tcW w:w="1534" w:type="dxa"/>
          </w:tcPr>
          <w:p w:rsidR="00192079" w:rsidRPr="00A26019" w:rsidRDefault="00A26019">
            <w:pPr>
              <w:rPr>
                <w:lang w:val="en-US"/>
              </w:rPr>
            </w:pPr>
            <w:r w:rsidRPr="00A26019">
              <w:t>Safely use and explore a variety of materials, tools and techniques, experimenting with colour, design, texture, form and function;</w:t>
            </w:r>
          </w:p>
        </w:tc>
        <w:tc>
          <w:tcPr>
            <w:tcW w:w="2086" w:type="dxa"/>
          </w:tcPr>
          <w:p w:rsidR="00192079" w:rsidRPr="00E23854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range of tools and equipment to perform practical tasks [for example, cutting, shaping, joining and finishing]</w:t>
            </w:r>
          </w:p>
          <w:p w:rsidR="00192079" w:rsidRPr="00A26019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 range of materials and components, including construction materials, textiles and ingredients, according to their characteristics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2086" w:type="dxa"/>
          </w:tcPr>
          <w:p w:rsidR="00192079" w:rsidRPr="00E23854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range of tools and equipment to perform practical tasks [for example, cutting, shaping, joining and finishing]</w:t>
            </w:r>
          </w:p>
          <w:p w:rsidR="00192079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use a wide range of materials and components, including construction materials, textiles and ingredients, according to their </w:t>
            </w:r>
            <w:r w:rsidR="007B7CC1">
              <w:rPr>
                <w:rFonts w:eastAsia="Times New Roman" w:cstheme="minorHAnsi"/>
                <w:color w:val="0B0C0C"/>
                <w:lang w:eastAsia="en-GB"/>
              </w:rPr>
              <w:t>characteristic</w:t>
            </w:r>
          </w:p>
          <w:p w:rsidR="007B7CC1" w:rsidRPr="00A26019" w:rsidRDefault="007B7CC1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>
              <w:t>Use weaving to create a pattern.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192079" w:rsidRPr="00E23854" w:rsidRDefault="00192079" w:rsidP="00192079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tools and equipment to perform practical tasks [for example, cutting, shaping, joining and finishing], accurately</w:t>
            </w:r>
          </w:p>
          <w:p w:rsidR="00192079" w:rsidRPr="00A26019" w:rsidRDefault="00192079" w:rsidP="00192079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materials and components, including construction materials and ingredients, according to their functional properties and aesthetic qualities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A26019" w:rsidRPr="00E23854" w:rsidRDefault="00A26019" w:rsidP="00A26019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tools and equipment to perform practical tasks [for example, cutting, shaping, joining and finishing], accurately</w:t>
            </w:r>
          </w:p>
          <w:p w:rsidR="00A26019" w:rsidRPr="00A26019" w:rsidRDefault="00A26019" w:rsidP="00A26019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materials and components, including construction materials, according to their functional properties and aesthetic qualities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tools and equipment to perform practical tasks [for example, cutting, shaping, joining and finishing], accurately</w:t>
            </w:r>
          </w:p>
          <w:p w:rsidR="00BD57D7" w:rsidRPr="00A26019" w:rsidRDefault="00BD57D7" w:rsidP="00BD57D7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materials and components, including construction materials and ingredients, according to their functional properties and aesthetic qualities</w:t>
            </w:r>
          </w:p>
          <w:p w:rsidR="00192079" w:rsidRPr="00A26019" w:rsidRDefault="00192079" w:rsidP="00BD57D7">
            <w:pPr>
              <w:shd w:val="clear" w:color="auto" w:fill="FFFFFF"/>
              <w:spacing w:after="75"/>
              <w:ind w:left="300"/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tools and equipment to perform practical tasks [for example, cutting, shaping, joining and finishing], accurately</w:t>
            </w:r>
          </w:p>
          <w:p w:rsidR="00BD57D7" w:rsidRPr="00A26019" w:rsidRDefault="00BD57D7" w:rsidP="00BD57D7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use a wider range of materials and components, including construction materials, and ingredients, according to their functional properties and aesthetic qualities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</w:tr>
      <w:tr w:rsidR="00A26019" w:rsidTr="00BD57D7">
        <w:tc>
          <w:tcPr>
            <w:tcW w:w="1422" w:type="dxa"/>
          </w:tcPr>
          <w:p w:rsidR="00192079" w:rsidRPr="00192079" w:rsidRDefault="00192079">
            <w:pPr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lastRenderedPageBreak/>
              <w:t>Evaluate</w:t>
            </w:r>
          </w:p>
        </w:tc>
        <w:tc>
          <w:tcPr>
            <w:tcW w:w="1534" w:type="dxa"/>
          </w:tcPr>
          <w:p w:rsidR="00A26019" w:rsidRPr="00A26019" w:rsidRDefault="00A26019" w:rsidP="00A26019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  <w:lang w:val="en-US"/>
              </w:rPr>
            </w:pPr>
            <w:r w:rsidRPr="00A26019">
              <w:t>Share their creations, explaining the process they have used;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2086" w:type="dxa"/>
          </w:tcPr>
          <w:p w:rsidR="00192079" w:rsidRPr="00A26019" w:rsidRDefault="00192079" w:rsidP="0019207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A26019">
              <w:rPr>
                <w:rFonts w:eastAsia="Times New Roman" w:cstheme="minorHAnsi"/>
                <w:color w:val="0B0C0C"/>
                <w:lang w:eastAsia="en-GB"/>
              </w:rPr>
              <w:t>explore and evaluate a range of existing products</w:t>
            </w:r>
          </w:p>
          <w:p w:rsidR="00192079" w:rsidRPr="00A26019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evaluate their ideas and products against design criteria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2086" w:type="dxa"/>
          </w:tcPr>
          <w:p w:rsidR="00192079" w:rsidRPr="00A26019" w:rsidRDefault="00192079" w:rsidP="00192079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A26019">
              <w:rPr>
                <w:rFonts w:eastAsia="Times New Roman" w:cstheme="minorHAnsi"/>
                <w:color w:val="0B0C0C"/>
                <w:lang w:eastAsia="en-GB"/>
              </w:rPr>
              <w:t>explore and evaluate a range of existing products</w:t>
            </w:r>
          </w:p>
          <w:p w:rsidR="00192079" w:rsidRPr="00A26019" w:rsidRDefault="00192079" w:rsidP="00192079">
            <w:pPr>
              <w:numPr>
                <w:ilvl w:val="0"/>
                <w:numId w:val="2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evaluate their ideas and products against design criteria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investigate and analyse a range of existing products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understand how key events and individuals in design and technology have helped shape the world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investigate and analyse a range of existing products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understand how key events and individuals in design and technology have helped shape the world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investigate and analyse a range of existing products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understand how key events and individuals in design and technology have helped shape the world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investigate and analyse a range of existing products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evaluate their ideas and products against their own design criteria and consider the views of others to improve their work</w:t>
            </w:r>
          </w:p>
          <w:p w:rsidR="00BD57D7" w:rsidRPr="00BD57D7" w:rsidRDefault="00BD57D7" w:rsidP="00BD57D7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Cs w:val="24"/>
                <w:lang w:eastAsia="en-GB"/>
              </w:rPr>
            </w:pPr>
            <w:r w:rsidRPr="00BD57D7">
              <w:rPr>
                <w:rFonts w:eastAsia="Times New Roman" w:cstheme="minorHAnsi"/>
                <w:color w:val="0B0C0C"/>
                <w:szCs w:val="24"/>
                <w:lang w:eastAsia="en-GB"/>
              </w:rPr>
              <w:t>understand how key events and individuals in design and technology have helped shape the world</w:t>
            </w:r>
          </w:p>
          <w:p w:rsidR="00192079" w:rsidRPr="00A26019" w:rsidRDefault="00192079">
            <w:pPr>
              <w:rPr>
                <w:lang w:val="en-US"/>
              </w:rPr>
            </w:pPr>
          </w:p>
        </w:tc>
      </w:tr>
      <w:tr w:rsidR="00BD57D7" w:rsidTr="00BD57D7">
        <w:tc>
          <w:tcPr>
            <w:tcW w:w="1422" w:type="dxa"/>
          </w:tcPr>
          <w:p w:rsidR="00BD57D7" w:rsidRPr="00192079" w:rsidRDefault="00BD57D7" w:rsidP="00BD57D7">
            <w:pPr>
              <w:rPr>
                <w:b/>
                <w:sz w:val="28"/>
                <w:lang w:val="en-US"/>
              </w:rPr>
            </w:pPr>
            <w:r w:rsidRPr="00192079">
              <w:rPr>
                <w:b/>
                <w:sz w:val="28"/>
                <w:lang w:val="en-US"/>
              </w:rPr>
              <w:t xml:space="preserve">Technical knowledge </w:t>
            </w:r>
          </w:p>
        </w:tc>
        <w:tc>
          <w:tcPr>
            <w:tcW w:w="1534" w:type="dxa"/>
          </w:tcPr>
          <w:p w:rsidR="00BD57D7" w:rsidRPr="00A26019" w:rsidRDefault="00BD57D7" w:rsidP="00BD57D7">
            <w:pPr>
              <w:pStyle w:val="ListParagraph"/>
              <w:numPr>
                <w:ilvl w:val="0"/>
                <w:numId w:val="10"/>
              </w:numPr>
              <w:rPr>
                <w:lang w:val="en-US"/>
              </w:rPr>
            </w:pPr>
            <w:r w:rsidRPr="00A26019">
              <w:t xml:space="preserve">Use a range of small tools, including scissors, </w:t>
            </w:r>
            <w:r w:rsidRPr="00A26019">
              <w:lastRenderedPageBreak/>
              <w:t>paint brushes and cutlery;</w:t>
            </w:r>
          </w:p>
        </w:tc>
        <w:tc>
          <w:tcPr>
            <w:tcW w:w="2086" w:type="dxa"/>
          </w:tcPr>
          <w:p w:rsidR="00BD57D7" w:rsidRPr="00E23854" w:rsidRDefault="00BD57D7" w:rsidP="00BD57D7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build structures, exploring how they can be made stronger, stiffer and more stable</w:t>
            </w:r>
          </w:p>
          <w:p w:rsidR="00BD57D7" w:rsidRPr="00E23854" w:rsidRDefault="00BD57D7" w:rsidP="00BD57D7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explore and use mechanisms [for example, levers, sliders, wheels and axles] in their products</w:t>
            </w:r>
          </w:p>
          <w:p w:rsidR="00BD57D7" w:rsidRPr="00A26019" w:rsidRDefault="00BD57D7" w:rsidP="00BD57D7">
            <w:pPr>
              <w:rPr>
                <w:lang w:val="en-US"/>
              </w:rPr>
            </w:pPr>
          </w:p>
        </w:tc>
        <w:tc>
          <w:tcPr>
            <w:tcW w:w="2086" w:type="dxa"/>
          </w:tcPr>
          <w:p w:rsidR="00BD57D7" w:rsidRPr="00E23854" w:rsidRDefault="00BD57D7" w:rsidP="00BD57D7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build structures, exploring how they can be made stronger, stiffer and more stable</w:t>
            </w:r>
          </w:p>
          <w:p w:rsidR="00BD57D7" w:rsidRDefault="00BD57D7" w:rsidP="00BD57D7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explore and use mechanisms [for example, levers, sliders, wheels and axles] in their products</w:t>
            </w:r>
          </w:p>
          <w:p w:rsidR="007B7CC1" w:rsidRPr="00E23854" w:rsidRDefault="007B7CC1" w:rsidP="00BD57D7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>
              <w:t>Use weaving to create a pattern.</w:t>
            </w:r>
          </w:p>
          <w:p w:rsidR="00BD57D7" w:rsidRPr="00A26019" w:rsidRDefault="00BD57D7" w:rsidP="00BD57D7">
            <w:pPr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 xml:space="preserve">apply their understanding of how to strengthen, stiffen and reinforce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more complex structures</w:t>
            </w:r>
          </w:p>
          <w:p w:rsidR="00BD57D7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mechanical systems in their products [for example, gears, pulleys, cams, levers and linkages]</w:t>
            </w:r>
          </w:p>
          <w:p w:rsidR="00BD57D7" w:rsidRPr="00A26019" w:rsidRDefault="007B7CC1" w:rsidP="007B7CC1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lang w:val="en-US"/>
              </w:rPr>
            </w:pPr>
            <w:r>
              <w:t>Join materials in various ways, including gluing, stitching and weaving</w:t>
            </w:r>
            <w:bookmarkStart w:id="0" w:name="_GoBack"/>
            <w:bookmarkEnd w:id="0"/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 xml:space="preserve">apply their understanding of how to strengthen, stiffen and reinforce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more complex structures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mechanical systems in their products [for example, gears, pulleys, cams, levers and linkages]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electrical systems in their products [for example, series circuits</w:t>
            </w:r>
            <w:r>
              <w:rPr>
                <w:rFonts w:eastAsia="Times New Roman" w:cstheme="minorHAnsi"/>
                <w:color w:val="0B0C0C"/>
                <w:lang w:eastAsia="en-GB"/>
              </w:rPr>
              <w:t>,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 switches, bulbs, buzzers and motors]</w:t>
            </w:r>
          </w:p>
          <w:p w:rsidR="00BD57D7" w:rsidRPr="00A26019" w:rsidRDefault="00BD57D7" w:rsidP="00646B73">
            <w:pPr>
              <w:shd w:val="clear" w:color="auto" w:fill="FFFFFF"/>
              <w:spacing w:after="75"/>
              <w:ind w:left="300"/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 xml:space="preserve">apply their understanding of how to strengthen, stiffen and reinforce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more complex structures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mechanical systems in their products [for example, gears, pulleys, cams, levers and linkages]</w:t>
            </w:r>
          </w:p>
          <w:p w:rsidR="00BD57D7" w:rsidRPr="00A26019" w:rsidRDefault="00BD57D7" w:rsidP="00646B73">
            <w:pPr>
              <w:shd w:val="clear" w:color="auto" w:fill="FFFFFF"/>
              <w:spacing w:after="75"/>
              <w:ind w:left="300"/>
              <w:rPr>
                <w:lang w:val="en-US"/>
              </w:rPr>
            </w:pPr>
          </w:p>
        </w:tc>
        <w:tc>
          <w:tcPr>
            <w:tcW w:w="1705" w:type="dxa"/>
          </w:tcPr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 xml:space="preserve">apply their understanding of how to strengthen, stiffen and reinforce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more complex structures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mechanical systems in their products [for example, gears, pulleys, cams, levers and linkages]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>understand and use electrical systems in their products [for example, series circuits</w:t>
            </w:r>
            <w:r>
              <w:rPr>
                <w:rFonts w:eastAsia="Times New Roman" w:cstheme="minorHAnsi"/>
                <w:color w:val="0B0C0C"/>
                <w:lang w:eastAsia="en-GB"/>
              </w:rPr>
              <w:t>,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 switches, bulbs, buzzers and motors]</w:t>
            </w:r>
          </w:p>
          <w:p w:rsidR="00BD57D7" w:rsidRPr="00E23854" w:rsidRDefault="00BD57D7" w:rsidP="00BD57D7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lang w:eastAsia="en-GB"/>
              </w:rPr>
            </w:pPr>
            <w:r w:rsidRPr="00E23854">
              <w:rPr>
                <w:rFonts w:eastAsia="Times New Roman" w:cstheme="minorHAnsi"/>
                <w:color w:val="0B0C0C"/>
                <w:lang w:eastAsia="en-GB"/>
              </w:rPr>
              <w:t xml:space="preserve">apply their understanding of computing to program, </w:t>
            </w:r>
            <w:r w:rsidRPr="00E23854">
              <w:rPr>
                <w:rFonts w:eastAsia="Times New Roman" w:cstheme="minorHAnsi"/>
                <w:color w:val="0B0C0C"/>
                <w:lang w:eastAsia="en-GB"/>
              </w:rPr>
              <w:lastRenderedPageBreak/>
              <w:t>monitor and control their products</w:t>
            </w:r>
          </w:p>
          <w:p w:rsidR="00BD57D7" w:rsidRPr="00A26019" w:rsidRDefault="00BD57D7" w:rsidP="00BD57D7">
            <w:pPr>
              <w:rPr>
                <w:lang w:val="en-US"/>
              </w:rPr>
            </w:pPr>
          </w:p>
        </w:tc>
      </w:tr>
    </w:tbl>
    <w:p w:rsidR="00192079" w:rsidRPr="00192079" w:rsidRDefault="00192079">
      <w:pPr>
        <w:rPr>
          <w:sz w:val="28"/>
          <w:lang w:val="en-US"/>
        </w:rPr>
      </w:pPr>
    </w:p>
    <w:sectPr w:rsidR="00192079" w:rsidRPr="00192079" w:rsidSect="001920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077"/>
    <w:multiLevelType w:val="hybridMultilevel"/>
    <w:tmpl w:val="9CEA6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060F8"/>
    <w:multiLevelType w:val="multilevel"/>
    <w:tmpl w:val="CAD6F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E909C5"/>
    <w:multiLevelType w:val="hybridMultilevel"/>
    <w:tmpl w:val="9500B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E6365"/>
    <w:multiLevelType w:val="multilevel"/>
    <w:tmpl w:val="AF0E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AC44C0"/>
    <w:multiLevelType w:val="hybridMultilevel"/>
    <w:tmpl w:val="537C2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AC06CE8"/>
    <w:multiLevelType w:val="multilevel"/>
    <w:tmpl w:val="7DA2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881F7D"/>
    <w:multiLevelType w:val="multilevel"/>
    <w:tmpl w:val="693CB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DB658F"/>
    <w:multiLevelType w:val="hybridMultilevel"/>
    <w:tmpl w:val="B3FEC5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BF737C4"/>
    <w:multiLevelType w:val="multilevel"/>
    <w:tmpl w:val="4DA66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007197D"/>
    <w:multiLevelType w:val="multilevel"/>
    <w:tmpl w:val="17DA5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0D7253"/>
    <w:multiLevelType w:val="multilevel"/>
    <w:tmpl w:val="3A923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079"/>
    <w:rsid w:val="000935B4"/>
    <w:rsid w:val="00192079"/>
    <w:rsid w:val="00646B73"/>
    <w:rsid w:val="00665524"/>
    <w:rsid w:val="006D3487"/>
    <w:rsid w:val="007B7CC1"/>
    <w:rsid w:val="00A26019"/>
    <w:rsid w:val="00AE3FBA"/>
    <w:rsid w:val="00BD57D7"/>
    <w:rsid w:val="00D5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2966C"/>
  <w15:chartTrackingRefBased/>
  <w15:docId w15:val="{68EF7C21-7C12-423C-85EF-36DD5CA7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2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3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Neal</dc:creator>
  <cp:keywords/>
  <dc:description/>
  <cp:lastModifiedBy>Faye Neal</cp:lastModifiedBy>
  <cp:revision>5</cp:revision>
  <dcterms:created xsi:type="dcterms:W3CDTF">2023-10-12T13:33:00Z</dcterms:created>
  <dcterms:modified xsi:type="dcterms:W3CDTF">2023-10-12T14:51:00Z</dcterms:modified>
</cp:coreProperties>
</file>